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16BFC" w14:textId="3E156B26" w:rsidR="00B9071F" w:rsidRPr="0088384B" w:rsidRDefault="001A463F" w:rsidP="0088384B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1A463F">
        <w:rPr>
          <w:rFonts w:asciiTheme="minorHAnsi" w:hAnsiTheme="minorHAnsi" w:cstheme="minorHAnsi"/>
          <w:b/>
          <w:bCs/>
          <w:sz w:val="32"/>
          <w:szCs w:val="32"/>
          <w:u w:val="single"/>
        </w:rPr>
        <w:t>Gweithiwr Addysg</w:t>
      </w:r>
    </w:p>
    <w:p w14:paraId="464A332D" w14:textId="7BFBB72C" w:rsidR="00B9071F" w:rsidRPr="0088384B" w:rsidRDefault="0071170D" w:rsidP="0088384B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 w:rsidRPr="0071170D">
        <w:rPr>
          <w:rFonts w:asciiTheme="minorHAnsi" w:hAnsiTheme="minorHAnsi" w:cstheme="minorHAnsi"/>
          <w:b/>
          <w:bCs/>
          <w:sz w:val="28"/>
          <w:szCs w:val="24"/>
          <w:u w:val="single"/>
        </w:rPr>
        <w:t>Swydd D</w:t>
      </w:r>
      <w:r>
        <w:rPr>
          <w:rFonts w:asciiTheme="minorHAnsi" w:hAnsiTheme="minorHAnsi" w:cstheme="minorHAnsi"/>
          <w:b/>
          <w:bCs/>
          <w:sz w:val="28"/>
          <w:szCs w:val="24"/>
          <w:u w:val="single"/>
        </w:rPr>
        <w:t>d</w:t>
      </w:r>
      <w:r w:rsidRPr="0071170D">
        <w:rPr>
          <w:rFonts w:asciiTheme="minorHAnsi" w:hAnsiTheme="minorHAnsi" w:cstheme="minorHAnsi"/>
          <w:b/>
          <w:bCs/>
          <w:sz w:val="28"/>
          <w:szCs w:val="24"/>
          <w:u w:val="single"/>
        </w:rPr>
        <w:t>isgrifiad</w:t>
      </w:r>
    </w:p>
    <w:p w14:paraId="279A202A" w14:textId="10DC9A6F" w:rsidR="00B9071F" w:rsidRPr="00BA29BC" w:rsidRDefault="00B9071F" w:rsidP="0088384B">
      <w:pPr>
        <w:spacing w:line="360" w:lineRule="auto"/>
        <w:jc w:val="center"/>
        <w:rPr>
          <w:rFonts w:asciiTheme="minorHAnsi" w:hAnsiTheme="minorHAnsi" w:cstheme="minorHAnsi"/>
          <w:b/>
          <w:lang w:val="en-GB"/>
        </w:rPr>
      </w:pPr>
    </w:p>
    <w:p w14:paraId="0768C150" w14:textId="4377B4C2" w:rsidR="00B9071F" w:rsidRPr="00CF70BB" w:rsidRDefault="0071170D" w:rsidP="0088384B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lang w:val="en-GB"/>
        </w:rPr>
        <w:t>Swydd</w:t>
      </w:r>
      <w:r w:rsidR="00BA29BC" w:rsidRPr="00CF70BB">
        <w:rPr>
          <w:rFonts w:asciiTheme="minorHAnsi" w:hAnsiTheme="minorHAnsi" w:cstheme="minorHAnsi"/>
          <w:b/>
          <w:sz w:val="24"/>
          <w:szCs w:val="24"/>
          <w:lang w:val="en-GB"/>
        </w:rPr>
        <w:t xml:space="preserve">: </w:t>
      </w:r>
      <w:r w:rsidR="00BA29BC" w:rsidRPr="00CF70BB">
        <w:rPr>
          <w:rFonts w:asciiTheme="minorHAnsi" w:hAnsiTheme="minorHAnsi" w:cstheme="minorHAnsi"/>
          <w:b/>
          <w:sz w:val="24"/>
          <w:szCs w:val="24"/>
          <w:lang w:val="en-GB"/>
        </w:rPr>
        <w:tab/>
      </w:r>
      <w:r w:rsidR="00BA29BC" w:rsidRPr="00CF70BB">
        <w:rPr>
          <w:rFonts w:asciiTheme="minorHAnsi" w:hAnsiTheme="minorHAnsi" w:cstheme="minorHAnsi"/>
          <w:b/>
          <w:sz w:val="24"/>
          <w:szCs w:val="24"/>
          <w:lang w:val="en-GB"/>
        </w:rPr>
        <w:tab/>
      </w:r>
      <w:r w:rsidR="007704CF" w:rsidRPr="007704CF">
        <w:rPr>
          <w:rFonts w:asciiTheme="minorHAnsi" w:hAnsiTheme="minorHAnsi" w:cstheme="minorHAnsi"/>
          <w:sz w:val="24"/>
          <w:szCs w:val="24"/>
          <w:lang w:val="en-GB"/>
        </w:rPr>
        <w:t>Gweithiwr Addysg (Cymru)</w:t>
      </w:r>
    </w:p>
    <w:p w14:paraId="451B2B9D" w14:textId="3D25A46E" w:rsidR="00B9071F" w:rsidRPr="00CF70BB" w:rsidRDefault="00D41B9C" w:rsidP="00827DCD">
      <w:pPr>
        <w:spacing w:line="360" w:lineRule="auto"/>
        <w:ind w:right="-188"/>
        <w:rPr>
          <w:rFonts w:asciiTheme="minorHAnsi" w:hAnsiTheme="minorHAnsi" w:cstheme="minorBidi"/>
          <w:sz w:val="24"/>
          <w:szCs w:val="24"/>
          <w:lang w:val="en-GB"/>
        </w:rPr>
      </w:pPr>
      <w:r w:rsidRPr="00D41B9C">
        <w:rPr>
          <w:rFonts w:asciiTheme="minorHAnsi" w:hAnsiTheme="minorHAnsi" w:cstheme="minorBidi"/>
          <w:b/>
          <w:bCs/>
          <w:sz w:val="24"/>
          <w:szCs w:val="24"/>
          <w:lang w:val="en-GB"/>
        </w:rPr>
        <w:t>Oriau Gwaith</w:t>
      </w:r>
      <w:r w:rsidR="00B9071F" w:rsidRPr="6BBE5036">
        <w:rPr>
          <w:rFonts w:asciiTheme="minorHAnsi" w:hAnsiTheme="minorHAnsi" w:cstheme="minorBidi"/>
          <w:b/>
          <w:bCs/>
          <w:sz w:val="24"/>
          <w:szCs w:val="24"/>
          <w:lang w:val="en-GB"/>
        </w:rPr>
        <w:t>:</w:t>
      </w:r>
      <w:r w:rsidR="00B9071F">
        <w:tab/>
      </w:r>
      <w:r>
        <w:tab/>
      </w:r>
      <w:r w:rsidR="004646A0" w:rsidRPr="6BBE5036">
        <w:rPr>
          <w:rFonts w:asciiTheme="minorHAnsi" w:hAnsiTheme="minorHAnsi" w:cstheme="minorBidi"/>
          <w:sz w:val="24"/>
          <w:szCs w:val="24"/>
          <w:lang w:val="en-GB"/>
        </w:rPr>
        <w:t>14/21/28/</w:t>
      </w:r>
      <w:r w:rsidR="00B9071F" w:rsidRPr="6BBE5036">
        <w:rPr>
          <w:rFonts w:asciiTheme="minorHAnsi" w:hAnsiTheme="minorHAnsi" w:cstheme="minorBidi"/>
          <w:sz w:val="24"/>
          <w:szCs w:val="24"/>
          <w:lang w:val="en-GB"/>
        </w:rPr>
        <w:t xml:space="preserve">35 </w:t>
      </w:r>
      <w:r w:rsidR="00827DCD" w:rsidRPr="00827DCD">
        <w:rPr>
          <w:rFonts w:asciiTheme="minorHAnsi" w:hAnsiTheme="minorHAnsi" w:cstheme="minorBidi"/>
          <w:sz w:val="24"/>
          <w:szCs w:val="24"/>
          <w:lang w:val="en-GB"/>
        </w:rPr>
        <w:t>awr yr wythnos</w:t>
      </w:r>
      <w:r w:rsidR="004646A0" w:rsidRPr="6BBE5036">
        <w:rPr>
          <w:rFonts w:asciiTheme="minorHAnsi" w:hAnsiTheme="minorHAnsi" w:cstheme="minorBidi"/>
          <w:sz w:val="24"/>
          <w:szCs w:val="24"/>
          <w:lang w:val="en-GB"/>
        </w:rPr>
        <w:t xml:space="preserve"> (</w:t>
      </w:r>
      <w:r w:rsidR="00827DCD">
        <w:rPr>
          <w:rFonts w:asciiTheme="minorHAnsi" w:hAnsiTheme="minorHAnsi" w:cstheme="minorBidi"/>
          <w:sz w:val="24"/>
          <w:szCs w:val="24"/>
          <w:lang w:val="en-GB"/>
        </w:rPr>
        <w:t>llawn amser</w:t>
      </w:r>
      <w:r w:rsidR="008614B6" w:rsidRPr="6BBE5036">
        <w:rPr>
          <w:rFonts w:asciiTheme="minorHAnsi" w:hAnsiTheme="minorHAnsi" w:cstheme="minorBidi"/>
          <w:sz w:val="24"/>
          <w:szCs w:val="24"/>
          <w:lang w:val="en-GB"/>
        </w:rPr>
        <w:t>/</w:t>
      </w:r>
      <w:r w:rsidR="00827DCD">
        <w:rPr>
          <w:rFonts w:asciiTheme="minorHAnsi" w:hAnsiTheme="minorHAnsi" w:cstheme="minorBidi"/>
          <w:sz w:val="24"/>
          <w:szCs w:val="24"/>
          <w:lang w:val="en-GB"/>
        </w:rPr>
        <w:t>rhan amser</w:t>
      </w:r>
      <w:r w:rsidR="008614B6" w:rsidRPr="6BBE5036">
        <w:rPr>
          <w:rFonts w:asciiTheme="minorHAnsi" w:hAnsiTheme="minorHAnsi" w:cstheme="minorBidi"/>
          <w:sz w:val="24"/>
          <w:szCs w:val="24"/>
          <w:lang w:val="en-GB"/>
        </w:rPr>
        <w:t>/</w:t>
      </w:r>
      <w:r w:rsidR="00AA531F" w:rsidRPr="00AA531F">
        <w:t xml:space="preserve"> </w:t>
      </w:r>
      <w:r w:rsidR="00AA531F" w:rsidRPr="00AA531F">
        <w:rPr>
          <w:rFonts w:asciiTheme="minorHAnsi" w:hAnsiTheme="minorHAnsi" w:cstheme="minorBidi"/>
          <w:sz w:val="24"/>
          <w:szCs w:val="24"/>
          <w:lang w:val="en-GB"/>
        </w:rPr>
        <w:t>amser tymor ysgol yn unig</w:t>
      </w:r>
      <w:r w:rsidR="008614B6" w:rsidRPr="6BBE5036">
        <w:rPr>
          <w:rFonts w:asciiTheme="minorHAnsi" w:hAnsiTheme="minorHAnsi" w:cstheme="minorBidi"/>
          <w:sz w:val="24"/>
          <w:szCs w:val="24"/>
          <w:lang w:val="en-GB"/>
        </w:rPr>
        <w:t>)</w:t>
      </w:r>
    </w:p>
    <w:p w14:paraId="1A4A9E07" w14:textId="3CFC37E0" w:rsidR="6A794E31" w:rsidRDefault="00E95412" w:rsidP="6BBE5036">
      <w:pPr>
        <w:spacing w:line="360" w:lineRule="auto"/>
        <w:rPr>
          <w:rFonts w:asciiTheme="minorHAnsi" w:hAnsiTheme="minorHAnsi" w:cstheme="minorBidi"/>
          <w:sz w:val="24"/>
          <w:szCs w:val="24"/>
          <w:lang w:val="en-GB"/>
        </w:rPr>
      </w:pPr>
      <w:r>
        <w:rPr>
          <w:rFonts w:asciiTheme="minorHAnsi" w:hAnsiTheme="minorHAnsi" w:cstheme="minorBidi"/>
          <w:sz w:val="24"/>
          <w:szCs w:val="24"/>
          <w:lang w:val="en-GB"/>
        </w:rPr>
        <w:t>Cyfnod mamolaeth 12 mis</w:t>
      </w:r>
      <w:r w:rsidR="6A794E31" w:rsidRPr="6BBE5036">
        <w:rPr>
          <w:rFonts w:asciiTheme="minorHAnsi" w:hAnsiTheme="minorHAnsi" w:cstheme="minorBidi"/>
          <w:sz w:val="24"/>
          <w:szCs w:val="24"/>
          <w:lang w:val="en-GB"/>
        </w:rPr>
        <w:t>.</w:t>
      </w:r>
    </w:p>
    <w:p w14:paraId="43E703FA" w14:textId="7FBB02A5" w:rsidR="00B9071F" w:rsidRPr="00CF70BB" w:rsidRDefault="003D6AE1" w:rsidP="0088384B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3D6AE1">
        <w:rPr>
          <w:rFonts w:asciiTheme="minorHAnsi" w:hAnsiTheme="minorHAnsi" w:cstheme="minorHAnsi"/>
          <w:b/>
          <w:bCs/>
          <w:sz w:val="24"/>
          <w:szCs w:val="24"/>
        </w:rPr>
        <w:t>Cyflog</w:t>
      </w:r>
      <w:r w:rsidR="00B9071F" w:rsidRPr="00CF70BB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BA29BC" w:rsidRPr="00CF70BB">
        <w:rPr>
          <w:rFonts w:asciiTheme="minorHAnsi" w:hAnsiTheme="minorHAnsi" w:cstheme="minorHAnsi"/>
          <w:sz w:val="24"/>
          <w:szCs w:val="24"/>
        </w:rPr>
        <w:tab/>
      </w:r>
      <w:r w:rsidR="00BA29BC" w:rsidRPr="00CF70BB">
        <w:rPr>
          <w:rFonts w:asciiTheme="minorHAnsi" w:hAnsiTheme="minorHAnsi" w:cstheme="minorHAnsi"/>
          <w:sz w:val="24"/>
          <w:szCs w:val="24"/>
        </w:rPr>
        <w:tab/>
      </w:r>
      <w:r w:rsidR="00BA29BC" w:rsidRPr="00CF70BB">
        <w:rPr>
          <w:rFonts w:asciiTheme="minorHAnsi" w:hAnsiTheme="minorHAnsi" w:cstheme="minorHAnsi"/>
          <w:sz w:val="24"/>
          <w:szCs w:val="24"/>
        </w:rPr>
        <w:tab/>
      </w:r>
      <w:r w:rsidR="002D390F">
        <w:rPr>
          <w:rFonts w:asciiTheme="minorHAnsi" w:hAnsiTheme="minorHAnsi" w:cstheme="minorHAnsi"/>
          <w:sz w:val="24"/>
          <w:szCs w:val="24"/>
        </w:rPr>
        <w:t xml:space="preserve">Graddfa </w:t>
      </w:r>
      <w:r w:rsidR="001300FE" w:rsidRPr="00CF70BB">
        <w:rPr>
          <w:rFonts w:asciiTheme="minorHAnsi" w:hAnsiTheme="minorHAnsi" w:cstheme="minorHAnsi"/>
          <w:color w:val="000000"/>
          <w:sz w:val="24"/>
          <w:szCs w:val="24"/>
        </w:rPr>
        <w:t>NJC 5: P</w:t>
      </w:r>
      <w:r w:rsidR="002D390F">
        <w:rPr>
          <w:rFonts w:asciiTheme="minorHAnsi" w:hAnsiTheme="minorHAnsi" w:cstheme="minorHAnsi"/>
          <w:color w:val="000000"/>
          <w:sz w:val="24"/>
          <w:szCs w:val="24"/>
        </w:rPr>
        <w:t>wyntiau</w:t>
      </w:r>
      <w:r w:rsidR="001300FE" w:rsidRPr="00CF70BB">
        <w:rPr>
          <w:rFonts w:asciiTheme="minorHAnsi" w:hAnsiTheme="minorHAnsi" w:cstheme="minorHAnsi"/>
          <w:color w:val="000000"/>
          <w:sz w:val="24"/>
          <w:szCs w:val="24"/>
        </w:rPr>
        <w:t xml:space="preserve"> 12 – 17: £2</w:t>
      </w:r>
      <w:r w:rsidR="008614B6">
        <w:rPr>
          <w:rFonts w:asciiTheme="minorHAnsi" w:hAnsiTheme="minorHAnsi" w:cstheme="minorHAnsi"/>
          <w:color w:val="000000"/>
          <w:sz w:val="24"/>
          <w:szCs w:val="24"/>
        </w:rPr>
        <w:t>8,598</w:t>
      </w:r>
      <w:r w:rsidR="001300FE" w:rsidRPr="00CF70BB">
        <w:rPr>
          <w:rFonts w:asciiTheme="minorHAnsi" w:hAnsiTheme="minorHAnsi" w:cstheme="minorHAnsi"/>
          <w:color w:val="000000"/>
          <w:sz w:val="24"/>
          <w:szCs w:val="24"/>
        </w:rPr>
        <w:t xml:space="preserve"> - £</w:t>
      </w:r>
      <w:r w:rsidR="008614B6">
        <w:rPr>
          <w:rFonts w:asciiTheme="minorHAnsi" w:hAnsiTheme="minorHAnsi" w:cstheme="minorHAnsi"/>
          <w:color w:val="000000"/>
          <w:sz w:val="24"/>
          <w:szCs w:val="24"/>
        </w:rPr>
        <w:t>31,022</w:t>
      </w:r>
    </w:p>
    <w:p w14:paraId="10907201" w14:textId="63441C40" w:rsidR="00B9071F" w:rsidRPr="00CF70BB" w:rsidRDefault="00C43FB8" w:rsidP="0088384B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C43FB8">
        <w:rPr>
          <w:rFonts w:asciiTheme="minorHAnsi" w:hAnsiTheme="minorHAnsi" w:cstheme="minorHAnsi"/>
          <w:b/>
          <w:sz w:val="24"/>
          <w:szCs w:val="24"/>
          <w:lang w:val="en-GB"/>
        </w:rPr>
        <w:t>Adrodd at</w:t>
      </w:r>
      <w:r w:rsidR="00B9071F" w:rsidRPr="00CF70BB">
        <w:rPr>
          <w:rFonts w:asciiTheme="minorHAnsi" w:hAnsiTheme="minorHAnsi" w:cstheme="minorHAnsi"/>
          <w:b/>
          <w:sz w:val="24"/>
          <w:szCs w:val="24"/>
          <w:lang w:val="en-GB"/>
        </w:rPr>
        <w:t>:</w:t>
      </w:r>
      <w:r w:rsidR="00152A0D">
        <w:rPr>
          <w:rFonts w:asciiTheme="minorHAnsi" w:hAnsiTheme="minorHAnsi" w:cstheme="minorHAnsi"/>
          <w:b/>
          <w:sz w:val="24"/>
          <w:szCs w:val="24"/>
          <w:lang w:val="en-GB"/>
        </w:rPr>
        <w:tab/>
      </w:r>
      <w:r w:rsidR="00BA29BC" w:rsidRPr="00CF70BB">
        <w:rPr>
          <w:rFonts w:asciiTheme="minorHAnsi" w:hAnsiTheme="minorHAnsi" w:cstheme="minorHAnsi"/>
          <w:sz w:val="24"/>
          <w:szCs w:val="24"/>
          <w:lang w:val="en-GB"/>
        </w:rPr>
        <w:tab/>
      </w:r>
      <w:r w:rsidR="00152A0D" w:rsidRPr="00152A0D">
        <w:rPr>
          <w:rFonts w:asciiTheme="minorHAnsi" w:hAnsiTheme="minorHAnsi" w:cstheme="minorHAnsi"/>
          <w:color w:val="000000"/>
          <w:sz w:val="24"/>
          <w:szCs w:val="24"/>
          <w:lang w:val="en-GB"/>
        </w:rPr>
        <w:t>Rheolwr Ymgyrch (Cymru)</w:t>
      </w:r>
    </w:p>
    <w:p w14:paraId="10723E39" w14:textId="77777777" w:rsidR="00B9071F" w:rsidRPr="00CF70BB" w:rsidRDefault="00B9071F" w:rsidP="0088384B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1D6985E3" w14:textId="77777777" w:rsidR="00FE760A" w:rsidRPr="00CF70BB" w:rsidRDefault="00FE760A" w:rsidP="0088384B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242A198D" w14:textId="6D3ADD85" w:rsidR="00B9071F" w:rsidRPr="00CF70BB" w:rsidRDefault="00E504BA" w:rsidP="0088384B">
      <w:pPr>
        <w:pStyle w:val="Heading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504BA">
        <w:rPr>
          <w:rFonts w:asciiTheme="minorHAnsi" w:hAnsiTheme="minorHAnsi" w:cstheme="minorHAnsi"/>
          <w:sz w:val="24"/>
          <w:szCs w:val="24"/>
        </w:rPr>
        <w:t>Cyd-destun</w:t>
      </w:r>
    </w:p>
    <w:p w14:paraId="21B90CA9" w14:textId="157C5F16" w:rsidR="00B9071F" w:rsidRPr="00CF70BB" w:rsidRDefault="00C41F67" w:rsidP="0088384B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>
        <w:rPr>
          <w:rFonts w:ascii="Calibri" w:eastAsiaTheme="minorHAnsi" w:hAnsi="Calibri" w:cs="Calibri"/>
          <w:sz w:val="24"/>
          <w:szCs w:val="24"/>
          <w:lang w:val="en-GB"/>
        </w:rPr>
        <w:t>Dangos y Cerdyn Coch i Hiliaeth (SRtRC) yw prif elusen addysgol wrth-hiliol y Deyrnas Unedig. Nod y sefydliad yw mynd i'r afael â hiliaeth trwy addysg wrth-hiliol, gan ddefnyddio pêl-droed fel offeryn ymgysylltu ac ymgyrchu a hyrwyddo'r neges wrth-hiliol yn gadarnhaol.</w:t>
      </w:r>
    </w:p>
    <w:p w14:paraId="53276DF5" w14:textId="77777777" w:rsidR="00B9071F" w:rsidRPr="00CF70BB" w:rsidRDefault="00B9071F" w:rsidP="0088384B">
      <w:pPr>
        <w:spacing w:line="360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13D608C9" w14:textId="52192079" w:rsidR="00B9071F" w:rsidRDefault="003D7821" w:rsidP="0088384B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3D7821">
        <w:rPr>
          <w:rFonts w:asciiTheme="minorHAnsi" w:hAnsiTheme="minorHAnsi" w:cstheme="minorHAnsi"/>
          <w:b/>
          <w:sz w:val="24"/>
          <w:szCs w:val="24"/>
          <w:lang w:val="en-GB"/>
        </w:rPr>
        <w:t>Crynodeb y Swydd</w:t>
      </w:r>
    </w:p>
    <w:p w14:paraId="66F93C2C" w14:textId="498A5B8A" w:rsidR="00BA29BC" w:rsidRPr="00555AC7" w:rsidRDefault="00C41F67" w:rsidP="6BBE5036">
      <w:pPr>
        <w:spacing w:line="360" w:lineRule="auto"/>
        <w:rPr>
          <w:rFonts w:asciiTheme="minorHAnsi" w:hAnsiTheme="minorHAnsi" w:cstheme="minorBidi"/>
          <w:sz w:val="24"/>
          <w:szCs w:val="24"/>
        </w:rPr>
      </w:pPr>
      <w:r>
        <w:rPr>
          <w:rFonts w:ascii="Calibri" w:eastAsiaTheme="minorHAnsi" w:hAnsi="Calibri" w:cs="Calibri"/>
          <w:sz w:val="24"/>
          <w:szCs w:val="24"/>
          <w:lang w:val="en-GB"/>
        </w:rPr>
        <w:t>Mae'r swydd yn bennaf yn cynnwys cyflwyno rhaglenni addysg wrth-hiliol i bobl ifanc ac oedolion ledled Cymru ac weithiau'r Deyrnas Unedig. Gall y rôl hefyd gynnwys datblygu a chyflwyno rhaglenni addysg tymor hwy i bobl ifanc ac oedolion a chyfrannu at drefnu digwyddiadau addysgol gwrth-hiliol a gwerthuso ein rhaglenni.</w:t>
      </w:r>
    </w:p>
    <w:p w14:paraId="5F3E1364" w14:textId="77777777" w:rsidR="00B9071F" w:rsidRPr="00CF70BB" w:rsidRDefault="00B9071F" w:rsidP="0088384B">
      <w:pPr>
        <w:spacing w:line="360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623BA3D0" w14:textId="66FF3546" w:rsidR="00B9071F" w:rsidRPr="0088384B" w:rsidRDefault="00543CC9" w:rsidP="0088384B">
      <w:pPr>
        <w:spacing w:line="360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543CC9">
        <w:rPr>
          <w:rFonts w:asciiTheme="minorHAnsi" w:hAnsiTheme="minorHAnsi" w:cstheme="minorHAnsi"/>
          <w:b/>
          <w:sz w:val="24"/>
          <w:szCs w:val="24"/>
          <w:lang w:val="en-GB"/>
        </w:rPr>
        <w:t>Prif Gyfrifoldebau:</w:t>
      </w:r>
    </w:p>
    <w:p w14:paraId="25084A7D" w14:textId="252E9476" w:rsidR="00B9071F" w:rsidRPr="00CF70BB" w:rsidRDefault="00895ACD" w:rsidP="0088384B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895ACD">
        <w:rPr>
          <w:rFonts w:asciiTheme="minorHAnsi" w:hAnsiTheme="minorHAnsi" w:cstheme="minorHAnsi"/>
          <w:sz w:val="24"/>
          <w:szCs w:val="24"/>
          <w:lang w:val="en-GB"/>
        </w:rPr>
        <w:t xml:space="preserve">Cyflwyno gweithdai gwrth-hiliol i bobl ifanc ac oedolion ledled Cymru </w:t>
      </w:r>
      <w:r>
        <w:rPr>
          <w:rFonts w:asciiTheme="minorHAnsi" w:hAnsiTheme="minorHAnsi" w:cstheme="minorHAnsi"/>
          <w:sz w:val="24"/>
          <w:szCs w:val="24"/>
          <w:lang w:val="en-GB"/>
        </w:rPr>
        <w:t>wyneb yn wyneb</w:t>
      </w:r>
      <w:r w:rsidRPr="00895ACD">
        <w:rPr>
          <w:rFonts w:asciiTheme="minorHAnsi" w:hAnsiTheme="minorHAnsi" w:cstheme="minorHAnsi"/>
          <w:sz w:val="24"/>
          <w:szCs w:val="24"/>
          <w:lang w:val="en-GB"/>
        </w:rPr>
        <w:t xml:space="preserve"> ac ar-lein</w:t>
      </w:r>
      <w:r w:rsidR="0083747C">
        <w:rPr>
          <w:rFonts w:asciiTheme="minorHAnsi" w:hAnsiTheme="minorHAnsi" w:cstheme="minorHAnsi"/>
          <w:sz w:val="24"/>
          <w:szCs w:val="24"/>
          <w:lang w:val="en-GB"/>
        </w:rPr>
        <w:t>.</w:t>
      </w:r>
    </w:p>
    <w:p w14:paraId="0D72C831" w14:textId="15514CA2" w:rsidR="00B9071F" w:rsidRPr="00836079" w:rsidRDefault="000032CE" w:rsidP="0088384B">
      <w:pPr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 w:cstheme="minorHAnsi"/>
          <w:sz w:val="24"/>
          <w:szCs w:val="24"/>
          <w:lang w:val="en-GB"/>
        </w:rPr>
      </w:pPr>
      <w:r w:rsidRPr="000032CE">
        <w:rPr>
          <w:rFonts w:asciiTheme="minorHAnsi" w:hAnsiTheme="minorHAnsi" w:cstheme="minorHAnsi"/>
          <w:sz w:val="24"/>
          <w:szCs w:val="24"/>
          <w:lang w:val="en-GB"/>
        </w:rPr>
        <w:t>Gweithio gydag aelodau eraill o'r timau addysg i ddatblygu gweithgareddau addysgol, rhaglenni hyfforddi ac adnoddau newydd</w:t>
      </w:r>
      <w:r w:rsidR="0083747C">
        <w:rPr>
          <w:rFonts w:asciiTheme="minorHAnsi" w:hAnsiTheme="minorHAnsi" w:cstheme="minorHAnsi"/>
          <w:sz w:val="24"/>
          <w:szCs w:val="24"/>
          <w:lang w:val="en-GB"/>
        </w:rPr>
        <w:t>.</w:t>
      </w:r>
    </w:p>
    <w:p w14:paraId="0776C7BC" w14:textId="0A5EFBE8" w:rsidR="00B9071F" w:rsidRPr="00CF70BB" w:rsidRDefault="00667079" w:rsidP="0088384B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667079">
        <w:rPr>
          <w:rFonts w:asciiTheme="minorHAnsi" w:hAnsiTheme="minorHAnsi" w:cstheme="minorHAnsi"/>
          <w:sz w:val="24"/>
          <w:szCs w:val="24"/>
          <w:lang w:val="en-GB"/>
        </w:rPr>
        <w:t>Cynrychioli SRtRC mewn cyfarfodydd ac mewn cyfathrebiadau</w:t>
      </w:r>
      <w:r w:rsidR="00F5559C">
        <w:rPr>
          <w:rFonts w:asciiTheme="minorHAnsi" w:hAnsiTheme="minorHAnsi" w:cstheme="minorHAnsi"/>
          <w:sz w:val="24"/>
          <w:szCs w:val="24"/>
          <w:lang w:val="en-GB"/>
        </w:rPr>
        <w:t>.</w:t>
      </w:r>
    </w:p>
    <w:p w14:paraId="1272A6C6" w14:textId="1B78F4CC" w:rsidR="00B9071F" w:rsidRPr="00CF70BB" w:rsidRDefault="00690F20" w:rsidP="00690F20">
      <w:pPr>
        <w:numPr>
          <w:ilvl w:val="0"/>
          <w:numId w:val="1"/>
        </w:numPr>
        <w:spacing w:line="360" w:lineRule="auto"/>
        <w:ind w:right="-472"/>
        <w:rPr>
          <w:rFonts w:asciiTheme="minorHAnsi" w:hAnsiTheme="minorHAnsi" w:cstheme="minorHAnsi"/>
          <w:sz w:val="24"/>
          <w:szCs w:val="24"/>
          <w:lang w:val="en-GB"/>
        </w:rPr>
      </w:pPr>
      <w:r w:rsidRPr="00690F20">
        <w:rPr>
          <w:rFonts w:asciiTheme="minorHAnsi" w:hAnsiTheme="minorHAnsi" w:cstheme="minorHAnsi"/>
          <w:sz w:val="24"/>
          <w:szCs w:val="24"/>
          <w:lang w:val="en-GB"/>
        </w:rPr>
        <w:t>Helpu i drefnu a chynnal digwyddiadau SRtRC yng Nghymru ac ar draws y D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eyrnas </w:t>
      </w:r>
      <w:r w:rsidRPr="00690F20">
        <w:rPr>
          <w:rFonts w:asciiTheme="minorHAnsi" w:hAnsiTheme="minorHAnsi" w:cstheme="minorHAnsi"/>
          <w:sz w:val="24"/>
          <w:szCs w:val="24"/>
          <w:lang w:val="en-GB"/>
        </w:rPr>
        <w:t>U</w:t>
      </w:r>
      <w:r>
        <w:rPr>
          <w:rFonts w:asciiTheme="minorHAnsi" w:hAnsiTheme="minorHAnsi" w:cstheme="minorHAnsi"/>
          <w:sz w:val="24"/>
          <w:szCs w:val="24"/>
          <w:lang w:val="en-GB"/>
        </w:rPr>
        <w:t>nedig</w:t>
      </w:r>
      <w:r w:rsidR="00F5559C">
        <w:rPr>
          <w:rFonts w:asciiTheme="minorHAnsi" w:hAnsiTheme="minorHAnsi" w:cstheme="minorHAnsi"/>
          <w:sz w:val="24"/>
          <w:szCs w:val="24"/>
          <w:lang w:val="en-GB"/>
        </w:rPr>
        <w:t>.</w:t>
      </w:r>
    </w:p>
    <w:p w14:paraId="31A5FB2C" w14:textId="3C1D43AD" w:rsidR="00690F20" w:rsidRPr="00690F20" w:rsidRDefault="002F6C03" w:rsidP="00255B78">
      <w:pPr>
        <w:numPr>
          <w:ilvl w:val="0"/>
          <w:numId w:val="1"/>
        </w:numPr>
        <w:spacing w:after="20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2F6C03">
        <w:rPr>
          <w:rFonts w:asciiTheme="minorHAnsi" w:hAnsiTheme="minorHAnsi" w:cstheme="minorHAnsi"/>
          <w:sz w:val="24"/>
          <w:szCs w:val="24"/>
          <w:lang w:val="en-GB"/>
        </w:rPr>
        <w:t>Monitro a gwerthuso rhaglenni addysgol</w:t>
      </w:r>
      <w:r>
        <w:rPr>
          <w:rFonts w:asciiTheme="minorHAnsi" w:hAnsiTheme="minorHAnsi" w:cstheme="minorHAnsi"/>
          <w:sz w:val="24"/>
          <w:szCs w:val="24"/>
          <w:lang w:val="en-GB"/>
        </w:rPr>
        <w:t>.</w:t>
      </w:r>
    </w:p>
    <w:p w14:paraId="49972A17" w14:textId="69B075D9" w:rsidR="00CF70BB" w:rsidRPr="00AA531F" w:rsidRDefault="00CF70BB" w:rsidP="00255B78">
      <w:pPr>
        <w:numPr>
          <w:ilvl w:val="0"/>
          <w:numId w:val="1"/>
        </w:numPr>
        <w:spacing w:after="20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A531F">
        <w:rPr>
          <w:rFonts w:asciiTheme="minorHAnsi" w:hAnsiTheme="minorHAnsi" w:cstheme="minorHAnsi"/>
          <w:sz w:val="22"/>
          <w:szCs w:val="22"/>
          <w:lang w:val="en-GB"/>
        </w:rPr>
        <w:br w:type="page"/>
      </w:r>
    </w:p>
    <w:p w14:paraId="473693E4" w14:textId="36CFD022" w:rsidR="00B9071F" w:rsidRPr="00CF70BB" w:rsidRDefault="0071276E" w:rsidP="00B9071F">
      <w:pPr>
        <w:spacing w:line="480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lang w:val="en-GB"/>
        </w:rPr>
      </w:pPr>
      <w:r w:rsidRPr="0071276E">
        <w:rPr>
          <w:rFonts w:asciiTheme="minorHAnsi" w:hAnsiTheme="minorHAnsi" w:cstheme="minorHAnsi"/>
          <w:b/>
          <w:bCs/>
          <w:sz w:val="28"/>
          <w:szCs w:val="28"/>
          <w:u w:val="single"/>
          <w:lang w:val="en-GB"/>
        </w:rPr>
        <w:lastRenderedPageBreak/>
        <w:t xml:space="preserve">Manyleb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en-GB"/>
        </w:rPr>
        <w:t xml:space="preserve">y </w:t>
      </w:r>
      <w:r w:rsidRPr="0071276E">
        <w:rPr>
          <w:rFonts w:asciiTheme="minorHAnsi" w:hAnsiTheme="minorHAnsi" w:cstheme="minorHAnsi"/>
          <w:b/>
          <w:bCs/>
          <w:sz w:val="28"/>
          <w:szCs w:val="28"/>
          <w:u w:val="single"/>
          <w:lang w:val="en-GB"/>
        </w:rPr>
        <w:t>Person</w:t>
      </w:r>
    </w:p>
    <w:p w14:paraId="13D45C03" w14:textId="3E98133A" w:rsidR="00B9071F" w:rsidRPr="00CF70BB" w:rsidRDefault="009F3C03" w:rsidP="00B9071F">
      <w:pPr>
        <w:pStyle w:val="Heading3"/>
        <w:rPr>
          <w:rFonts w:asciiTheme="minorHAnsi" w:hAnsiTheme="minorHAnsi" w:cstheme="minorHAnsi"/>
          <w:sz w:val="24"/>
          <w:szCs w:val="24"/>
          <w:u w:val="single"/>
        </w:rPr>
      </w:pPr>
      <w:r w:rsidRPr="009F3C03">
        <w:rPr>
          <w:rFonts w:asciiTheme="minorHAnsi" w:hAnsiTheme="minorHAnsi" w:cstheme="minorHAnsi"/>
          <w:sz w:val="24"/>
          <w:szCs w:val="24"/>
          <w:u w:val="single"/>
        </w:rPr>
        <w:t>Sgiliau, Gwybodaeth a Galluoedd</w:t>
      </w:r>
    </w:p>
    <w:p w14:paraId="54DA8BD2" w14:textId="77777777" w:rsidR="00B9071F" w:rsidRPr="00CF70BB" w:rsidRDefault="00B9071F" w:rsidP="00B9071F">
      <w:pPr>
        <w:rPr>
          <w:rFonts w:asciiTheme="minorHAnsi" w:hAnsiTheme="minorHAnsi" w:cstheme="minorHAnsi"/>
          <w:sz w:val="24"/>
          <w:szCs w:val="24"/>
        </w:rPr>
      </w:pPr>
    </w:p>
    <w:p w14:paraId="5F32E1FC" w14:textId="77777777" w:rsidR="00B9071F" w:rsidRPr="00CF70BB" w:rsidRDefault="00B9071F" w:rsidP="00B9071F">
      <w:pPr>
        <w:rPr>
          <w:rFonts w:asciiTheme="minorHAnsi" w:hAnsiTheme="minorHAnsi" w:cstheme="minorHAnsi"/>
          <w:sz w:val="24"/>
          <w:szCs w:val="24"/>
        </w:rPr>
      </w:pPr>
    </w:p>
    <w:p w14:paraId="3E147390" w14:textId="6FFCAC81" w:rsidR="00B9071F" w:rsidRPr="00CF70BB" w:rsidRDefault="00446793" w:rsidP="00B9071F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446793">
        <w:rPr>
          <w:rFonts w:asciiTheme="minorHAnsi" w:hAnsiTheme="minorHAnsi" w:cstheme="minorHAnsi"/>
          <w:sz w:val="24"/>
          <w:szCs w:val="24"/>
        </w:rPr>
        <w:t>Hanfodol</w:t>
      </w:r>
    </w:p>
    <w:p w14:paraId="6AF29BA9" w14:textId="04A5AF8B" w:rsidR="00B9071F" w:rsidRDefault="00DA6B66" w:rsidP="00836079">
      <w:pPr>
        <w:numPr>
          <w:ilvl w:val="0"/>
          <w:numId w:val="4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DA6B66">
        <w:rPr>
          <w:rFonts w:asciiTheme="minorHAnsi" w:hAnsiTheme="minorHAnsi" w:cstheme="minorHAnsi"/>
          <w:sz w:val="24"/>
          <w:szCs w:val="24"/>
        </w:rPr>
        <w:t>Ymrwymiad cryf i wrth-hili</w:t>
      </w:r>
      <w:r>
        <w:rPr>
          <w:rFonts w:asciiTheme="minorHAnsi" w:hAnsiTheme="minorHAnsi" w:cstheme="minorHAnsi"/>
          <w:sz w:val="24"/>
          <w:szCs w:val="24"/>
        </w:rPr>
        <w:t>aeth</w:t>
      </w:r>
      <w:r w:rsidRPr="00DA6B66">
        <w:rPr>
          <w:rFonts w:asciiTheme="minorHAnsi" w:hAnsiTheme="minorHAnsi" w:cstheme="minorHAnsi"/>
          <w:sz w:val="24"/>
          <w:szCs w:val="24"/>
        </w:rPr>
        <w:t>, gwybodaeth a dealltwriaeth o hiliaeth ac angerdd i ymladd anghydraddoldeb</w:t>
      </w:r>
      <w:r w:rsidR="0062695B">
        <w:rPr>
          <w:rFonts w:asciiTheme="minorHAnsi" w:hAnsiTheme="minorHAnsi" w:cstheme="minorHAnsi"/>
          <w:sz w:val="24"/>
          <w:szCs w:val="24"/>
        </w:rPr>
        <w:t>.</w:t>
      </w:r>
    </w:p>
    <w:p w14:paraId="353D226D" w14:textId="3F3655D9" w:rsidR="00F06BBA" w:rsidRDefault="00715460" w:rsidP="6BBE5036">
      <w:pPr>
        <w:numPr>
          <w:ilvl w:val="0"/>
          <w:numId w:val="4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Bidi"/>
          <w:sz w:val="24"/>
          <w:szCs w:val="24"/>
        </w:rPr>
      </w:pPr>
      <w:r w:rsidRPr="00715460">
        <w:rPr>
          <w:rFonts w:asciiTheme="minorHAnsi" w:hAnsiTheme="minorHAnsi" w:cstheme="minorBidi"/>
          <w:sz w:val="24"/>
          <w:szCs w:val="24"/>
        </w:rPr>
        <w:t>Profiad o gyflwyno gweithgareddau addysgol</w:t>
      </w:r>
      <w:r w:rsidR="00F06BBA" w:rsidRPr="6BBE5036">
        <w:rPr>
          <w:rFonts w:asciiTheme="minorHAnsi" w:hAnsiTheme="minorHAnsi" w:cstheme="minorBidi"/>
          <w:sz w:val="24"/>
          <w:szCs w:val="24"/>
        </w:rPr>
        <w:t>.</w:t>
      </w:r>
    </w:p>
    <w:p w14:paraId="26AE800D" w14:textId="3AF8B93E" w:rsidR="00F06BBA" w:rsidRDefault="007D3B21" w:rsidP="00836079">
      <w:pPr>
        <w:numPr>
          <w:ilvl w:val="0"/>
          <w:numId w:val="4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7D3B21">
        <w:rPr>
          <w:rFonts w:asciiTheme="minorHAnsi" w:hAnsiTheme="minorHAnsi" w:cstheme="minorHAnsi"/>
          <w:sz w:val="24"/>
          <w:szCs w:val="24"/>
        </w:rPr>
        <w:t>Sgiliau hwyluso rhagorol a'r gallu i ymgysylltu â grwpiau amrywiol o gyfranogwyr</w:t>
      </w:r>
      <w:r w:rsidR="0042081D">
        <w:rPr>
          <w:rFonts w:asciiTheme="minorHAnsi" w:hAnsiTheme="minorHAnsi" w:cstheme="minorHAnsi"/>
          <w:sz w:val="24"/>
          <w:szCs w:val="24"/>
        </w:rPr>
        <w:t>.</w:t>
      </w:r>
    </w:p>
    <w:p w14:paraId="4CBD8877" w14:textId="0BC419F7" w:rsidR="0042081D" w:rsidRDefault="00E5048B" w:rsidP="00836079">
      <w:pPr>
        <w:numPr>
          <w:ilvl w:val="0"/>
          <w:numId w:val="4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E5048B">
        <w:rPr>
          <w:rFonts w:asciiTheme="minorHAnsi" w:hAnsiTheme="minorHAnsi" w:cstheme="minorHAnsi"/>
          <w:sz w:val="24"/>
          <w:szCs w:val="24"/>
        </w:rPr>
        <w:t>Y gallu i greu a datblygu gweithgareddau a syniadau addysgol</w:t>
      </w:r>
      <w:r w:rsidR="00F6310B">
        <w:rPr>
          <w:rFonts w:asciiTheme="minorHAnsi" w:hAnsiTheme="minorHAnsi" w:cstheme="minorHAnsi"/>
          <w:sz w:val="24"/>
          <w:szCs w:val="24"/>
        </w:rPr>
        <w:t>.</w:t>
      </w:r>
    </w:p>
    <w:p w14:paraId="460711EF" w14:textId="695CC032" w:rsidR="00F6310B" w:rsidRDefault="00E5048B" w:rsidP="00836079">
      <w:pPr>
        <w:numPr>
          <w:ilvl w:val="0"/>
          <w:numId w:val="4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E5048B">
        <w:rPr>
          <w:rFonts w:asciiTheme="minorHAnsi" w:hAnsiTheme="minorHAnsi" w:cstheme="minorHAnsi"/>
          <w:sz w:val="24"/>
          <w:szCs w:val="24"/>
        </w:rPr>
        <w:t>Y gallu i addasu i amgylcheddau sy'n newid</w:t>
      </w:r>
      <w:r w:rsidR="00F6310B">
        <w:rPr>
          <w:rFonts w:asciiTheme="minorHAnsi" w:hAnsiTheme="minorHAnsi" w:cstheme="minorHAnsi"/>
          <w:sz w:val="24"/>
          <w:szCs w:val="24"/>
        </w:rPr>
        <w:t>.</w:t>
      </w:r>
    </w:p>
    <w:p w14:paraId="6782B068" w14:textId="26463A3F" w:rsidR="00F6310B" w:rsidRDefault="00233203" w:rsidP="00836079">
      <w:pPr>
        <w:numPr>
          <w:ilvl w:val="0"/>
          <w:numId w:val="4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233203">
        <w:rPr>
          <w:rFonts w:asciiTheme="minorHAnsi" w:hAnsiTheme="minorHAnsi" w:cstheme="minorHAnsi"/>
          <w:sz w:val="24"/>
          <w:szCs w:val="24"/>
        </w:rPr>
        <w:t>Sgiliau cyfathrebu rhagorol</w:t>
      </w:r>
      <w:r w:rsidR="00E12D8A">
        <w:rPr>
          <w:rFonts w:asciiTheme="minorHAnsi" w:hAnsiTheme="minorHAnsi" w:cstheme="minorHAnsi"/>
          <w:sz w:val="24"/>
          <w:szCs w:val="24"/>
        </w:rPr>
        <w:t>.</w:t>
      </w:r>
    </w:p>
    <w:p w14:paraId="7B9E08F6" w14:textId="30C46024" w:rsidR="00E12D8A" w:rsidRDefault="00233203" w:rsidP="00836079">
      <w:pPr>
        <w:numPr>
          <w:ilvl w:val="0"/>
          <w:numId w:val="4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233203">
        <w:rPr>
          <w:rFonts w:asciiTheme="minorHAnsi" w:hAnsiTheme="minorHAnsi" w:cstheme="minorHAnsi"/>
          <w:sz w:val="24"/>
          <w:szCs w:val="24"/>
        </w:rPr>
        <w:t>Y gallu i gwrdd â therfynau amser a thargedau penodol</w:t>
      </w:r>
      <w:r w:rsidR="00E12D8A">
        <w:rPr>
          <w:rFonts w:asciiTheme="minorHAnsi" w:hAnsiTheme="minorHAnsi" w:cstheme="minorHAnsi"/>
          <w:sz w:val="24"/>
          <w:szCs w:val="24"/>
        </w:rPr>
        <w:t>.</w:t>
      </w:r>
    </w:p>
    <w:p w14:paraId="78A9A4AB" w14:textId="2D90BA9B" w:rsidR="00E12D8A" w:rsidRDefault="00214988" w:rsidP="00836079">
      <w:pPr>
        <w:numPr>
          <w:ilvl w:val="0"/>
          <w:numId w:val="4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214988">
        <w:rPr>
          <w:rFonts w:asciiTheme="minorHAnsi" w:hAnsiTheme="minorHAnsi" w:cstheme="minorHAnsi"/>
          <w:sz w:val="24"/>
          <w:szCs w:val="24"/>
        </w:rPr>
        <w:t>Y gallu i weithio'n annibynnol ac fel rhan o dîm</w:t>
      </w:r>
      <w:r w:rsidR="00BB4E2C">
        <w:rPr>
          <w:rFonts w:asciiTheme="minorHAnsi" w:hAnsiTheme="minorHAnsi" w:cstheme="minorHAnsi"/>
          <w:sz w:val="24"/>
          <w:szCs w:val="24"/>
        </w:rPr>
        <w:t>.</w:t>
      </w:r>
    </w:p>
    <w:p w14:paraId="64372942" w14:textId="0EA0B0A1" w:rsidR="00BB4E2C" w:rsidRDefault="00214988" w:rsidP="00836079">
      <w:pPr>
        <w:numPr>
          <w:ilvl w:val="0"/>
          <w:numId w:val="4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214988">
        <w:rPr>
          <w:rFonts w:asciiTheme="minorHAnsi" w:hAnsiTheme="minorHAnsi" w:cstheme="minorHAnsi"/>
          <w:sz w:val="24"/>
          <w:szCs w:val="24"/>
        </w:rPr>
        <w:t>Dealltwriaeth gref o amddiffyn a diogelu plant</w:t>
      </w:r>
      <w:r w:rsidR="009A2DFC">
        <w:rPr>
          <w:rFonts w:asciiTheme="minorHAnsi" w:hAnsiTheme="minorHAnsi" w:cstheme="minorHAnsi"/>
          <w:sz w:val="24"/>
          <w:szCs w:val="24"/>
        </w:rPr>
        <w:t>.</w:t>
      </w:r>
    </w:p>
    <w:p w14:paraId="4A681089" w14:textId="6AAB0E02" w:rsidR="009A2DFC" w:rsidRDefault="00214988" w:rsidP="00836079">
      <w:pPr>
        <w:numPr>
          <w:ilvl w:val="0"/>
          <w:numId w:val="4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214988">
        <w:rPr>
          <w:rFonts w:asciiTheme="minorHAnsi" w:hAnsiTheme="minorHAnsi" w:cstheme="minorHAnsi"/>
          <w:sz w:val="24"/>
          <w:szCs w:val="24"/>
        </w:rPr>
        <w:t>Y gallu i ddefnyddio pecynnau TG Microsoft</w:t>
      </w:r>
      <w:r w:rsidR="00774562">
        <w:rPr>
          <w:rFonts w:asciiTheme="minorHAnsi" w:hAnsiTheme="minorHAnsi" w:cstheme="minorHAnsi"/>
          <w:sz w:val="24"/>
          <w:szCs w:val="24"/>
        </w:rPr>
        <w:t>.</w:t>
      </w:r>
    </w:p>
    <w:p w14:paraId="5297D629" w14:textId="21A4EAE7" w:rsidR="00B9071F" w:rsidRPr="00CF70BB" w:rsidRDefault="00B9071F" w:rsidP="2975F37D">
      <w:pPr>
        <w:rPr>
          <w:lang w:val="en-GB"/>
        </w:rPr>
      </w:pPr>
    </w:p>
    <w:p w14:paraId="25FFD610" w14:textId="77777777" w:rsidR="00B9071F" w:rsidRPr="00CF70BB" w:rsidRDefault="00B9071F" w:rsidP="00B9071F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62C3DE41" w14:textId="4B32971A" w:rsidR="00B9071F" w:rsidRPr="00CF70BB" w:rsidRDefault="008F05CF" w:rsidP="0088384B">
      <w:pPr>
        <w:pStyle w:val="Heading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F05CF">
        <w:rPr>
          <w:rFonts w:asciiTheme="minorHAnsi" w:hAnsiTheme="minorHAnsi" w:cstheme="minorHAnsi"/>
          <w:sz w:val="24"/>
          <w:szCs w:val="24"/>
        </w:rPr>
        <w:t>Dymunol</w:t>
      </w:r>
    </w:p>
    <w:p w14:paraId="1249B083" w14:textId="397F026A" w:rsidR="00774562" w:rsidRDefault="00B223A0" w:rsidP="6BBE5036">
      <w:pPr>
        <w:numPr>
          <w:ilvl w:val="0"/>
          <w:numId w:val="6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Bidi"/>
          <w:sz w:val="24"/>
          <w:szCs w:val="24"/>
        </w:rPr>
      </w:pPr>
      <w:r w:rsidRPr="00B223A0">
        <w:rPr>
          <w:rFonts w:asciiTheme="minorHAnsi" w:hAnsiTheme="minorHAnsi" w:cstheme="minorBidi"/>
          <w:sz w:val="24"/>
          <w:szCs w:val="24"/>
        </w:rPr>
        <w:t>Deall sut i adeiladu rhaglenni addysgol cryf gyda ffocws ar amcanion a chanlyniadau dysgu</w:t>
      </w:r>
      <w:r w:rsidR="001D2FC0" w:rsidRPr="6BBE5036">
        <w:rPr>
          <w:rFonts w:asciiTheme="minorHAnsi" w:hAnsiTheme="minorHAnsi" w:cstheme="minorBidi"/>
          <w:sz w:val="24"/>
          <w:szCs w:val="24"/>
        </w:rPr>
        <w:t>.</w:t>
      </w:r>
    </w:p>
    <w:p w14:paraId="177161EA" w14:textId="16E632E3" w:rsidR="001D2FC0" w:rsidRDefault="00BC4686" w:rsidP="0088384B">
      <w:pPr>
        <w:numPr>
          <w:ilvl w:val="0"/>
          <w:numId w:val="6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C4686">
        <w:rPr>
          <w:rFonts w:asciiTheme="minorHAnsi" w:hAnsiTheme="minorHAnsi" w:cstheme="minorHAnsi"/>
          <w:sz w:val="24"/>
          <w:szCs w:val="24"/>
        </w:rPr>
        <w:t>Dealltwriaeth o effaith gymdeithasol anghydraddoldeb a gormes, a natur systemig hiliaeth</w:t>
      </w:r>
      <w:r w:rsidR="001D2FC0">
        <w:rPr>
          <w:rFonts w:asciiTheme="minorHAnsi" w:hAnsiTheme="minorHAnsi" w:cstheme="minorHAnsi"/>
          <w:sz w:val="24"/>
          <w:szCs w:val="24"/>
        </w:rPr>
        <w:t>.</w:t>
      </w:r>
    </w:p>
    <w:p w14:paraId="28AC89F2" w14:textId="1C632CE0" w:rsidR="001D2FC0" w:rsidRDefault="002850A1" w:rsidP="0088384B">
      <w:pPr>
        <w:numPr>
          <w:ilvl w:val="0"/>
          <w:numId w:val="6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2850A1">
        <w:rPr>
          <w:rFonts w:asciiTheme="minorHAnsi" w:hAnsiTheme="minorHAnsi" w:cstheme="minorHAnsi"/>
          <w:sz w:val="24"/>
          <w:szCs w:val="24"/>
        </w:rPr>
        <w:t>Dealltwriaeth o gwricwlwm Cymru a system addysg Cymru</w:t>
      </w:r>
      <w:r w:rsidR="00A06E67">
        <w:rPr>
          <w:rFonts w:asciiTheme="minorHAnsi" w:hAnsiTheme="minorHAnsi" w:cstheme="minorHAnsi"/>
          <w:sz w:val="24"/>
          <w:szCs w:val="24"/>
        </w:rPr>
        <w:t>.</w:t>
      </w:r>
    </w:p>
    <w:p w14:paraId="2659F128" w14:textId="62C0B411" w:rsidR="00A06E67" w:rsidRDefault="002850A1" w:rsidP="6BBE5036">
      <w:pPr>
        <w:numPr>
          <w:ilvl w:val="0"/>
          <w:numId w:val="6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Bidi"/>
          <w:sz w:val="24"/>
          <w:szCs w:val="24"/>
        </w:rPr>
      </w:pPr>
      <w:r w:rsidRPr="002850A1">
        <w:rPr>
          <w:rFonts w:asciiTheme="minorHAnsi" w:hAnsiTheme="minorHAnsi" w:cstheme="minorBidi"/>
          <w:sz w:val="24"/>
          <w:szCs w:val="24"/>
        </w:rPr>
        <w:t>Profiad o gyflwyno hyfforddiant i athrawon ac ymarferwyr mewn ysgolion cynradd, ysgolion uwchradd a lleoliadau addysg bellach</w:t>
      </w:r>
      <w:r w:rsidR="00101C1D" w:rsidRPr="6BBE5036">
        <w:rPr>
          <w:rFonts w:asciiTheme="minorHAnsi" w:hAnsiTheme="minorHAnsi" w:cstheme="minorBidi"/>
          <w:sz w:val="24"/>
          <w:szCs w:val="24"/>
        </w:rPr>
        <w:t>.</w:t>
      </w:r>
    </w:p>
    <w:p w14:paraId="59B9CA1E" w14:textId="645AC389" w:rsidR="00101C1D" w:rsidRPr="00101C1D" w:rsidRDefault="0071276E" w:rsidP="0088384B">
      <w:pPr>
        <w:numPr>
          <w:ilvl w:val="0"/>
          <w:numId w:val="6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71276E">
        <w:rPr>
          <w:rFonts w:asciiTheme="minorHAnsi" w:hAnsiTheme="minorHAnsi" w:cstheme="minorHAnsi"/>
          <w:sz w:val="24"/>
          <w:szCs w:val="24"/>
        </w:rPr>
        <w:t>Y gallu i siarad Cymraeg</w:t>
      </w:r>
      <w:r w:rsidR="00B223A0">
        <w:rPr>
          <w:rFonts w:asciiTheme="minorHAnsi" w:hAnsiTheme="minorHAnsi" w:cstheme="minorHAnsi"/>
          <w:sz w:val="24"/>
          <w:szCs w:val="24"/>
        </w:rPr>
        <w:t>.</w:t>
      </w:r>
    </w:p>
    <w:p w14:paraId="58E2D951" w14:textId="59150126" w:rsidR="003D6567" w:rsidRDefault="003D6567">
      <w:pPr>
        <w:spacing w:after="200" w:line="276" w:lineRule="auto"/>
      </w:pPr>
      <w:r>
        <w:br w:type="page"/>
      </w:r>
    </w:p>
    <w:p w14:paraId="47A954C1" w14:textId="77777777" w:rsidR="0088384B" w:rsidRDefault="0088384B" w:rsidP="00836079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247A154" w14:textId="393E8502" w:rsidR="00AE7FD4" w:rsidRPr="00AE7FD4" w:rsidRDefault="003D6567" w:rsidP="00192098">
      <w:pPr>
        <w:pStyle w:val="Heading1"/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3D6567">
        <w:rPr>
          <w:rFonts w:asciiTheme="minorHAnsi" w:hAnsiTheme="minorHAnsi" w:cstheme="minorHAnsi"/>
          <w:sz w:val="24"/>
          <w:szCs w:val="24"/>
          <w:u w:val="single"/>
        </w:rPr>
        <w:t>Cymwysterau a Hyfforddiant</w:t>
      </w:r>
    </w:p>
    <w:p w14:paraId="5D13AC78" w14:textId="17E467F6" w:rsidR="00AE7FD4" w:rsidRPr="003D6567" w:rsidRDefault="003D6567" w:rsidP="00192098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D6567">
        <w:rPr>
          <w:rFonts w:asciiTheme="minorHAnsi" w:hAnsiTheme="minorHAnsi" w:cstheme="minorHAnsi"/>
          <w:b/>
          <w:bCs/>
          <w:sz w:val="24"/>
          <w:szCs w:val="24"/>
        </w:rPr>
        <w:t>Hanfodol</w:t>
      </w:r>
    </w:p>
    <w:p w14:paraId="62D3AE16" w14:textId="2F8F508F" w:rsidR="00B9071F" w:rsidRDefault="002B2055" w:rsidP="00192098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B2055">
        <w:rPr>
          <w:rFonts w:asciiTheme="minorHAnsi" w:hAnsiTheme="minorHAnsi" w:cstheme="minorHAnsi"/>
          <w:sz w:val="24"/>
          <w:szCs w:val="24"/>
        </w:rPr>
        <w:t>Safon dda o addysg (neu'n gallu dangos sgiliau profiad bywyd)</w:t>
      </w:r>
      <w:r w:rsidR="001E5F20">
        <w:rPr>
          <w:rFonts w:asciiTheme="minorHAnsi" w:hAnsiTheme="minorHAnsi" w:cstheme="minorHAnsi"/>
          <w:sz w:val="24"/>
          <w:szCs w:val="24"/>
        </w:rPr>
        <w:t>.</w:t>
      </w:r>
    </w:p>
    <w:p w14:paraId="3F3CA1F8" w14:textId="17F70771" w:rsidR="00AB6022" w:rsidRDefault="00D261F5" w:rsidP="00192098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61F5">
        <w:rPr>
          <w:rFonts w:asciiTheme="minorHAnsi" w:hAnsiTheme="minorHAnsi" w:cstheme="minorHAnsi"/>
          <w:sz w:val="24"/>
          <w:szCs w:val="24"/>
        </w:rPr>
        <w:t>Y gallu i deithio'n annibynnol ledled Cymru</w:t>
      </w:r>
      <w:r w:rsidR="001E5F20">
        <w:rPr>
          <w:rFonts w:asciiTheme="minorHAnsi" w:hAnsiTheme="minorHAnsi" w:cstheme="minorHAnsi"/>
          <w:sz w:val="24"/>
          <w:szCs w:val="24"/>
        </w:rPr>
        <w:t>.</w:t>
      </w:r>
    </w:p>
    <w:p w14:paraId="70B8A6FD" w14:textId="77777777" w:rsidR="00824FFF" w:rsidRDefault="00824FFF" w:rsidP="00824FF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74502DF" w14:textId="599287E9" w:rsidR="00824FFF" w:rsidRPr="0088384B" w:rsidRDefault="003D6567" w:rsidP="0088384B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D6567">
        <w:rPr>
          <w:rFonts w:asciiTheme="minorHAnsi" w:hAnsiTheme="minorHAnsi" w:cstheme="minorHAnsi"/>
          <w:b/>
          <w:bCs/>
          <w:sz w:val="24"/>
          <w:szCs w:val="24"/>
        </w:rPr>
        <w:t>Dymunol</w:t>
      </w:r>
    </w:p>
    <w:p w14:paraId="11E0D620" w14:textId="1594F510" w:rsidR="00101C1D" w:rsidRDefault="00F31513" w:rsidP="6BBE503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00F31513">
        <w:rPr>
          <w:rFonts w:asciiTheme="minorHAnsi" w:hAnsiTheme="minorHAnsi" w:cstheme="minorBidi"/>
          <w:sz w:val="24"/>
          <w:szCs w:val="24"/>
        </w:rPr>
        <w:t>Gweithio gyda phobl ifanc neu gymwysterau addysgu</w:t>
      </w:r>
      <w:r w:rsidR="0088384B" w:rsidRPr="6BBE5036">
        <w:rPr>
          <w:rFonts w:asciiTheme="minorHAnsi" w:hAnsiTheme="minorHAnsi" w:cstheme="minorBidi"/>
          <w:sz w:val="24"/>
          <w:szCs w:val="24"/>
        </w:rPr>
        <w:t>.</w:t>
      </w:r>
    </w:p>
    <w:p w14:paraId="44E86C4C" w14:textId="11708AC3" w:rsidR="004560E6" w:rsidRPr="004560E6" w:rsidRDefault="005C4D69" w:rsidP="0088384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C4D69">
        <w:rPr>
          <w:rFonts w:asciiTheme="minorHAnsi" w:hAnsiTheme="minorHAnsi" w:cstheme="minorHAnsi"/>
          <w:sz w:val="24"/>
          <w:szCs w:val="24"/>
        </w:rPr>
        <w:t>Cymhwyster neu hyfforddiant Cydraddoldeb, Amrywiaeth a Chynhwysiant</w:t>
      </w:r>
      <w:r w:rsidR="0088384B">
        <w:rPr>
          <w:rFonts w:asciiTheme="minorHAnsi" w:hAnsiTheme="minorHAnsi" w:cstheme="minorHAnsi"/>
          <w:sz w:val="24"/>
          <w:szCs w:val="24"/>
        </w:rPr>
        <w:t>.</w:t>
      </w:r>
    </w:p>
    <w:p w14:paraId="6DCA6891" w14:textId="5A8AC3B6" w:rsidR="00B9071F" w:rsidRDefault="00B9071F" w:rsidP="0088384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F5B43CB" w14:textId="436D7457" w:rsidR="00E16AE1" w:rsidRPr="0088384B" w:rsidRDefault="003D6567" w:rsidP="0088384B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Profiad</w:t>
      </w:r>
    </w:p>
    <w:p w14:paraId="0F7D825E" w14:textId="367C33C8" w:rsidR="009A6930" w:rsidRDefault="003D6567" w:rsidP="0088384B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3D6567">
        <w:rPr>
          <w:rFonts w:asciiTheme="minorHAnsi" w:hAnsiTheme="minorHAnsi" w:cstheme="minorHAnsi"/>
          <w:b/>
          <w:bCs/>
          <w:sz w:val="24"/>
          <w:szCs w:val="24"/>
        </w:rPr>
        <w:t>Hanfodol</w:t>
      </w:r>
    </w:p>
    <w:p w14:paraId="377386D3" w14:textId="4EC2F196" w:rsidR="00F50BBE" w:rsidRPr="00F8103D" w:rsidRDefault="005C4D69" w:rsidP="6BBE5036">
      <w:pPr>
        <w:pStyle w:val="ListParagraph"/>
        <w:numPr>
          <w:ilvl w:val="0"/>
          <w:numId w:val="10"/>
        </w:numPr>
        <w:spacing w:line="360" w:lineRule="auto"/>
        <w:rPr>
          <w:rFonts w:asciiTheme="minorHAnsi" w:hAnsiTheme="minorHAnsi" w:cstheme="minorBidi"/>
          <w:sz w:val="24"/>
          <w:szCs w:val="24"/>
        </w:rPr>
      </w:pPr>
      <w:r w:rsidRPr="005C4D69">
        <w:rPr>
          <w:rFonts w:asciiTheme="minorHAnsi" w:hAnsiTheme="minorHAnsi" w:cstheme="minorBidi"/>
          <w:sz w:val="24"/>
          <w:szCs w:val="24"/>
        </w:rPr>
        <w:t>Profiad o gyflwyno gweithdai i bobl ifanc a/neu oedolion ar draws ystod o leoliadau</w:t>
      </w:r>
      <w:r w:rsidR="00F8103D" w:rsidRPr="6BBE5036">
        <w:rPr>
          <w:rFonts w:asciiTheme="minorHAnsi" w:hAnsiTheme="minorHAnsi" w:cstheme="minorBidi"/>
          <w:sz w:val="24"/>
          <w:szCs w:val="24"/>
        </w:rPr>
        <w:t>.</w:t>
      </w:r>
    </w:p>
    <w:p w14:paraId="4C686ED7" w14:textId="77777777" w:rsidR="009A6930" w:rsidRDefault="009A6930" w:rsidP="0088384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A09FB19" w14:textId="46012CCD" w:rsidR="0088367C" w:rsidRPr="0088384B" w:rsidRDefault="003D6567" w:rsidP="0088384B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3D6567">
        <w:rPr>
          <w:rFonts w:asciiTheme="minorHAnsi" w:hAnsiTheme="minorHAnsi" w:cstheme="minorHAnsi"/>
          <w:b/>
          <w:bCs/>
          <w:sz w:val="24"/>
          <w:szCs w:val="24"/>
        </w:rPr>
        <w:t>Dymunol</w:t>
      </w:r>
    </w:p>
    <w:p w14:paraId="1D59D4C4" w14:textId="56AE582D" w:rsidR="0088367C" w:rsidRDefault="00705EE0" w:rsidP="6BBE5036">
      <w:pPr>
        <w:pStyle w:val="ListParagraph"/>
        <w:numPr>
          <w:ilvl w:val="0"/>
          <w:numId w:val="10"/>
        </w:numPr>
        <w:spacing w:line="360" w:lineRule="auto"/>
        <w:rPr>
          <w:rFonts w:asciiTheme="minorHAnsi" w:hAnsiTheme="minorHAnsi" w:cstheme="minorBidi"/>
          <w:sz w:val="24"/>
          <w:szCs w:val="24"/>
        </w:rPr>
      </w:pPr>
      <w:r w:rsidRPr="00705EE0">
        <w:rPr>
          <w:rFonts w:asciiTheme="minorHAnsi" w:hAnsiTheme="minorHAnsi" w:cstheme="minorBidi"/>
          <w:sz w:val="24"/>
          <w:szCs w:val="24"/>
        </w:rPr>
        <w:t>Profiad o greu gweithdai addysgol</w:t>
      </w:r>
      <w:r w:rsidR="0088384B" w:rsidRPr="6BBE5036">
        <w:rPr>
          <w:rFonts w:asciiTheme="minorHAnsi" w:hAnsiTheme="minorHAnsi" w:cstheme="minorBidi"/>
          <w:sz w:val="24"/>
          <w:szCs w:val="24"/>
        </w:rPr>
        <w:t>.</w:t>
      </w:r>
    </w:p>
    <w:p w14:paraId="2E1988B8" w14:textId="476826DC" w:rsidR="0088367C" w:rsidRDefault="00705EE0" w:rsidP="0088384B">
      <w:pPr>
        <w:pStyle w:val="ListParagraph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05EE0">
        <w:rPr>
          <w:rFonts w:asciiTheme="minorHAnsi" w:hAnsiTheme="minorHAnsi" w:cstheme="minorHAnsi"/>
          <w:sz w:val="24"/>
          <w:szCs w:val="24"/>
        </w:rPr>
        <w:t>Profiad o weithio gyda phobl ifanc ag ymddygiadau heriol</w:t>
      </w:r>
      <w:r w:rsidR="0088384B">
        <w:rPr>
          <w:rFonts w:asciiTheme="minorHAnsi" w:hAnsiTheme="minorHAnsi" w:cstheme="minorHAnsi"/>
          <w:sz w:val="24"/>
          <w:szCs w:val="24"/>
        </w:rPr>
        <w:t>.</w:t>
      </w:r>
    </w:p>
    <w:p w14:paraId="5F64597A" w14:textId="0B08DE59" w:rsidR="0088384B" w:rsidRDefault="0082120D" w:rsidP="0088384B">
      <w:pPr>
        <w:pStyle w:val="ListParagraph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2120D">
        <w:rPr>
          <w:rFonts w:asciiTheme="minorHAnsi" w:hAnsiTheme="minorHAnsi" w:cstheme="minorHAnsi"/>
          <w:sz w:val="24"/>
          <w:szCs w:val="24"/>
        </w:rPr>
        <w:t>Profiad o weithio gyda materion dadleuol a sensitif</w:t>
      </w:r>
      <w:r w:rsidR="0088384B">
        <w:rPr>
          <w:rFonts w:asciiTheme="minorHAnsi" w:hAnsiTheme="minorHAnsi" w:cstheme="minorHAnsi"/>
          <w:sz w:val="24"/>
          <w:szCs w:val="24"/>
        </w:rPr>
        <w:t>.</w:t>
      </w:r>
    </w:p>
    <w:p w14:paraId="20B1B8E6" w14:textId="3C759BC2" w:rsidR="0088384B" w:rsidRDefault="0082120D" w:rsidP="6BBE5036">
      <w:pPr>
        <w:pStyle w:val="ListParagraph"/>
        <w:numPr>
          <w:ilvl w:val="0"/>
          <w:numId w:val="10"/>
        </w:numPr>
        <w:spacing w:line="360" w:lineRule="auto"/>
        <w:rPr>
          <w:rFonts w:asciiTheme="minorHAnsi" w:hAnsiTheme="minorHAnsi" w:cstheme="minorBidi"/>
          <w:sz w:val="24"/>
          <w:szCs w:val="24"/>
        </w:rPr>
      </w:pPr>
      <w:r w:rsidRPr="0082120D">
        <w:rPr>
          <w:rFonts w:asciiTheme="minorHAnsi" w:hAnsiTheme="minorHAnsi" w:cstheme="minorBidi"/>
          <w:sz w:val="24"/>
          <w:szCs w:val="24"/>
        </w:rPr>
        <w:t>Profiad o ddelio â materion gwahaniaethu</w:t>
      </w:r>
      <w:r w:rsidR="0088384B" w:rsidRPr="6BBE5036">
        <w:rPr>
          <w:rFonts w:asciiTheme="minorHAnsi" w:hAnsiTheme="minorHAnsi" w:cstheme="minorBidi"/>
          <w:sz w:val="24"/>
          <w:szCs w:val="24"/>
        </w:rPr>
        <w:t>.</w:t>
      </w:r>
    </w:p>
    <w:p w14:paraId="2C67D65E" w14:textId="70A6D7B3" w:rsidR="0088384B" w:rsidRPr="0088367C" w:rsidRDefault="00AD5957" w:rsidP="6BBE5036">
      <w:pPr>
        <w:pStyle w:val="ListParagraph"/>
        <w:numPr>
          <w:ilvl w:val="0"/>
          <w:numId w:val="10"/>
        </w:numPr>
        <w:spacing w:line="360" w:lineRule="auto"/>
        <w:rPr>
          <w:rFonts w:asciiTheme="minorHAnsi" w:hAnsiTheme="minorHAnsi" w:cstheme="minorBidi"/>
          <w:sz w:val="24"/>
          <w:szCs w:val="24"/>
        </w:rPr>
      </w:pPr>
      <w:r w:rsidRPr="00AD5957">
        <w:rPr>
          <w:rFonts w:asciiTheme="minorHAnsi" w:hAnsiTheme="minorHAnsi" w:cstheme="minorBidi"/>
          <w:sz w:val="24"/>
          <w:szCs w:val="24"/>
        </w:rPr>
        <w:t>Profiad mewn arferion myfyriol</w:t>
      </w:r>
      <w:r w:rsidR="0088384B" w:rsidRPr="6BBE5036">
        <w:rPr>
          <w:rFonts w:asciiTheme="minorHAnsi" w:hAnsiTheme="minorHAnsi" w:cstheme="minorBidi"/>
          <w:sz w:val="24"/>
          <w:szCs w:val="24"/>
        </w:rPr>
        <w:t>.</w:t>
      </w:r>
    </w:p>
    <w:p w14:paraId="57303986" w14:textId="77777777" w:rsidR="00AC3E6B" w:rsidRPr="00CF70BB" w:rsidRDefault="00AC3E6B" w:rsidP="00B9071F">
      <w:pPr>
        <w:rPr>
          <w:rFonts w:asciiTheme="minorHAnsi" w:hAnsiTheme="minorHAnsi" w:cstheme="minorHAnsi"/>
          <w:sz w:val="24"/>
          <w:szCs w:val="24"/>
        </w:rPr>
      </w:pPr>
    </w:p>
    <w:p w14:paraId="701BB13A" w14:textId="77777777" w:rsidR="00B9071F" w:rsidRPr="00CF70BB" w:rsidRDefault="00B9071F" w:rsidP="00B9071F">
      <w:pPr>
        <w:framePr w:hSpace="180" w:wrap="notBeside" w:vAnchor="page" w:hAnchor="page" w:x="361" w:y="901"/>
        <w:ind w:left="360"/>
        <w:rPr>
          <w:rFonts w:asciiTheme="minorHAnsi" w:hAnsiTheme="minorHAnsi" w:cstheme="minorHAnsi"/>
          <w:sz w:val="24"/>
          <w:szCs w:val="24"/>
        </w:rPr>
      </w:pPr>
    </w:p>
    <w:p w14:paraId="55CF6308" w14:textId="57D98593" w:rsidR="00B9071F" w:rsidRPr="00161CEE" w:rsidRDefault="00E963C4" w:rsidP="00161CEE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963C4">
        <w:rPr>
          <w:rFonts w:asciiTheme="minorHAnsi" w:hAnsiTheme="minorHAnsi" w:cstheme="minorHAnsi"/>
          <w:b/>
          <w:bCs/>
          <w:sz w:val="24"/>
          <w:szCs w:val="24"/>
        </w:rPr>
        <w:t>Amdanoch chi</w:t>
      </w:r>
    </w:p>
    <w:p w14:paraId="43C5F9A5" w14:textId="21C43FFC" w:rsidR="00192098" w:rsidRDefault="0097155B" w:rsidP="00161CE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155B">
        <w:rPr>
          <w:rFonts w:asciiTheme="minorHAnsi" w:hAnsiTheme="minorHAnsi" w:cstheme="minorHAnsi"/>
          <w:sz w:val="24"/>
          <w:szCs w:val="24"/>
        </w:rPr>
        <w:t>Cymhelliant uchel</w:t>
      </w:r>
      <w:r w:rsidR="00161CEE">
        <w:rPr>
          <w:rFonts w:asciiTheme="minorHAnsi" w:hAnsiTheme="minorHAnsi" w:cstheme="minorHAnsi"/>
          <w:sz w:val="24"/>
          <w:szCs w:val="24"/>
        </w:rPr>
        <w:t>.</w:t>
      </w:r>
    </w:p>
    <w:p w14:paraId="2E109EDA" w14:textId="32AE58E4" w:rsidR="00D54836" w:rsidRDefault="002F0CB5" w:rsidP="00161CE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Yn gohirio barn</w:t>
      </w:r>
      <w:r w:rsidR="00161CEE">
        <w:rPr>
          <w:rFonts w:asciiTheme="minorHAnsi" w:hAnsiTheme="minorHAnsi" w:cstheme="minorHAnsi"/>
          <w:sz w:val="24"/>
          <w:szCs w:val="24"/>
        </w:rPr>
        <w:t>.</w:t>
      </w:r>
    </w:p>
    <w:p w14:paraId="72281EC2" w14:textId="30E3377D" w:rsidR="00085CC4" w:rsidRDefault="008B69CE" w:rsidP="00161CE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B69CE">
        <w:rPr>
          <w:rFonts w:asciiTheme="minorHAnsi" w:hAnsiTheme="minorHAnsi" w:cstheme="minorHAnsi"/>
          <w:sz w:val="24"/>
          <w:szCs w:val="24"/>
        </w:rPr>
        <w:t>Hyblyg a chreadigol</w:t>
      </w:r>
      <w:r w:rsidR="00161CEE">
        <w:rPr>
          <w:rFonts w:asciiTheme="minorHAnsi" w:hAnsiTheme="minorHAnsi" w:cstheme="minorHAnsi"/>
          <w:sz w:val="24"/>
          <w:szCs w:val="24"/>
        </w:rPr>
        <w:t>.</w:t>
      </w:r>
    </w:p>
    <w:p w14:paraId="0D53A871" w14:textId="6D67598C" w:rsidR="00085CC4" w:rsidRDefault="003D3308" w:rsidP="00161CE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Y m</w:t>
      </w:r>
      <w:r w:rsidR="008B69CE" w:rsidRPr="008B69CE">
        <w:rPr>
          <w:rFonts w:asciiTheme="minorHAnsi" w:hAnsiTheme="minorHAnsi" w:cstheme="minorHAnsi"/>
          <w:sz w:val="24"/>
          <w:szCs w:val="24"/>
        </w:rPr>
        <w:t xml:space="preserve">eddylfryd </w:t>
      </w:r>
      <w:r>
        <w:rPr>
          <w:rFonts w:asciiTheme="minorHAnsi" w:hAnsiTheme="minorHAnsi" w:cstheme="minorHAnsi"/>
          <w:sz w:val="24"/>
          <w:szCs w:val="24"/>
        </w:rPr>
        <w:t>i dyfu</w:t>
      </w:r>
      <w:r w:rsidR="00161CEE">
        <w:rPr>
          <w:rFonts w:asciiTheme="minorHAnsi" w:hAnsiTheme="minorHAnsi" w:cstheme="minorHAnsi"/>
          <w:sz w:val="24"/>
          <w:szCs w:val="24"/>
        </w:rPr>
        <w:t>.</w:t>
      </w:r>
    </w:p>
    <w:p w14:paraId="07F60896" w14:textId="5C754272" w:rsidR="00085CC4" w:rsidRDefault="008B69CE" w:rsidP="00161CE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B69CE">
        <w:rPr>
          <w:rFonts w:asciiTheme="minorHAnsi" w:hAnsiTheme="minorHAnsi" w:cstheme="minorHAnsi"/>
          <w:sz w:val="24"/>
          <w:szCs w:val="24"/>
        </w:rPr>
        <w:t>Parodrwydd i ymgymryd â hyfforddiant a datblygiad sy'n berthnasol i'r swydd</w:t>
      </w:r>
      <w:r w:rsidR="00161CEE">
        <w:rPr>
          <w:rFonts w:asciiTheme="minorHAnsi" w:hAnsiTheme="minorHAnsi" w:cstheme="minorHAnsi"/>
          <w:sz w:val="24"/>
          <w:szCs w:val="24"/>
        </w:rPr>
        <w:t>.</w:t>
      </w:r>
    </w:p>
    <w:p w14:paraId="63B44FF6" w14:textId="38FB0EDA" w:rsidR="00161CEE" w:rsidRPr="00D54836" w:rsidRDefault="00D34987" w:rsidP="00161CE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34987">
        <w:rPr>
          <w:rFonts w:asciiTheme="minorHAnsi" w:hAnsiTheme="minorHAnsi" w:cstheme="minorHAnsi"/>
          <w:sz w:val="24"/>
          <w:szCs w:val="24"/>
        </w:rPr>
        <w:t>Yn gallu cynnal cyfrinachedd</w:t>
      </w:r>
      <w:r w:rsidR="00161CEE">
        <w:rPr>
          <w:rFonts w:asciiTheme="minorHAnsi" w:hAnsiTheme="minorHAnsi" w:cstheme="minorHAnsi"/>
          <w:sz w:val="24"/>
          <w:szCs w:val="24"/>
        </w:rPr>
        <w:t>.</w:t>
      </w:r>
      <w:bookmarkStart w:id="0" w:name="cysill"/>
      <w:bookmarkEnd w:id="0"/>
    </w:p>
    <w:sectPr w:rsidR="00161CEE" w:rsidRPr="00D54836" w:rsidSect="00CF70BB">
      <w:headerReference w:type="default" r:id="rId11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728AE" w14:textId="77777777" w:rsidR="00120633" w:rsidRDefault="00120633" w:rsidP="00BA29BC">
      <w:r>
        <w:separator/>
      </w:r>
    </w:p>
  </w:endnote>
  <w:endnote w:type="continuationSeparator" w:id="0">
    <w:p w14:paraId="4D3FC3E6" w14:textId="77777777" w:rsidR="00120633" w:rsidRDefault="00120633" w:rsidP="00BA2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60474" w14:textId="77777777" w:rsidR="00120633" w:rsidRDefault="00120633" w:rsidP="00BA29BC">
      <w:r>
        <w:separator/>
      </w:r>
    </w:p>
  </w:footnote>
  <w:footnote w:type="continuationSeparator" w:id="0">
    <w:p w14:paraId="1B485194" w14:textId="77777777" w:rsidR="00120633" w:rsidRDefault="00120633" w:rsidP="00BA2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285E3" w14:textId="5D9414A7" w:rsidR="00BA29BC" w:rsidRDefault="00BA29BC">
    <w:pPr>
      <w:pStyle w:val="Header"/>
    </w:pPr>
    <w:r>
      <w:rPr>
        <w:rFonts w:ascii="Arial" w:hAnsi="Arial" w:cs="Arial"/>
        <w:b/>
        <w:noProof/>
        <w:sz w:val="24"/>
        <w:szCs w:val="24"/>
        <w:u w:val="single"/>
        <w:lang w:val="en-GB" w:eastAsia="en-GB"/>
      </w:rPr>
      <w:drawing>
        <wp:anchor distT="0" distB="0" distL="114300" distR="114300" simplePos="0" relativeHeight="251657728" behindDoc="1" locked="0" layoutInCell="1" allowOverlap="1" wp14:anchorId="14E93BE3" wp14:editId="578E6E4B">
          <wp:simplePos x="0" y="0"/>
          <wp:positionH relativeFrom="margin">
            <wp:posOffset>-261257</wp:posOffset>
          </wp:positionH>
          <wp:positionV relativeFrom="paragraph">
            <wp:posOffset>-76835</wp:posOffset>
          </wp:positionV>
          <wp:extent cx="6419850" cy="539750"/>
          <wp:effectExtent l="0" t="0" r="0" b="0"/>
          <wp:wrapTight wrapText="bothSides">
            <wp:wrapPolygon edited="0">
              <wp:start x="0" y="0"/>
              <wp:lineTo x="0" y="20584"/>
              <wp:lineTo x="21536" y="20584"/>
              <wp:lineTo x="2153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RTRC Single Line Logo 2016 WAL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985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B19ED"/>
    <w:multiLevelType w:val="hybridMultilevel"/>
    <w:tmpl w:val="9ABE0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03633"/>
    <w:multiLevelType w:val="hybridMultilevel"/>
    <w:tmpl w:val="171037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C24DF4"/>
    <w:multiLevelType w:val="hybridMultilevel"/>
    <w:tmpl w:val="AD04F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25B4C"/>
    <w:multiLevelType w:val="hybridMultilevel"/>
    <w:tmpl w:val="52CCEC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2C7070"/>
    <w:multiLevelType w:val="hybridMultilevel"/>
    <w:tmpl w:val="8EC82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82BDF"/>
    <w:multiLevelType w:val="hybridMultilevel"/>
    <w:tmpl w:val="655E3A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903C0F"/>
    <w:multiLevelType w:val="hybridMultilevel"/>
    <w:tmpl w:val="A9DA82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B77D96"/>
    <w:multiLevelType w:val="hybridMultilevel"/>
    <w:tmpl w:val="69FC6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73D5F"/>
    <w:multiLevelType w:val="hybridMultilevel"/>
    <w:tmpl w:val="6F8EF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52587"/>
    <w:multiLevelType w:val="hybridMultilevel"/>
    <w:tmpl w:val="BFB035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7E7C69"/>
    <w:multiLevelType w:val="hybridMultilevel"/>
    <w:tmpl w:val="4872BC32"/>
    <w:lvl w:ilvl="0" w:tplc="04090001">
      <w:start w:val="1"/>
      <w:numFmt w:val="bullet"/>
      <w:lvlText w:val=""/>
      <w:lvlJc w:val="left"/>
      <w:pPr>
        <w:tabs>
          <w:tab w:val="num" w:pos="366"/>
        </w:tabs>
        <w:ind w:left="3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6"/>
        </w:tabs>
        <w:ind w:left="108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6"/>
        </w:tabs>
        <w:ind w:left="180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6"/>
        </w:tabs>
        <w:ind w:left="252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6"/>
        </w:tabs>
        <w:ind w:left="324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6"/>
        </w:tabs>
        <w:ind w:left="396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6"/>
        </w:tabs>
        <w:ind w:left="468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6"/>
        </w:tabs>
        <w:ind w:left="540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6"/>
        </w:tabs>
        <w:ind w:left="6126" w:hanging="360"/>
      </w:pPr>
      <w:rPr>
        <w:rFonts w:ascii="Wingdings" w:hAnsi="Wingdings" w:hint="default"/>
      </w:rPr>
    </w:lvl>
  </w:abstractNum>
  <w:num w:numId="1" w16cid:durableId="164832149">
    <w:abstractNumId w:val="1"/>
  </w:num>
  <w:num w:numId="2" w16cid:durableId="595019884">
    <w:abstractNumId w:val="10"/>
  </w:num>
  <w:num w:numId="3" w16cid:durableId="557862161">
    <w:abstractNumId w:val="5"/>
  </w:num>
  <w:num w:numId="4" w16cid:durableId="10147703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101275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5189347">
    <w:abstractNumId w:val="7"/>
  </w:num>
  <w:num w:numId="7" w16cid:durableId="10088697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9373531">
    <w:abstractNumId w:val="4"/>
  </w:num>
  <w:num w:numId="9" w16cid:durableId="1067146788">
    <w:abstractNumId w:val="8"/>
  </w:num>
  <w:num w:numId="10" w16cid:durableId="916138337">
    <w:abstractNumId w:val="2"/>
  </w:num>
  <w:num w:numId="11" w16cid:durableId="1593200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1F"/>
    <w:rsid w:val="000032CE"/>
    <w:rsid w:val="00085CC4"/>
    <w:rsid w:val="000C758B"/>
    <w:rsid w:val="000D506C"/>
    <w:rsid w:val="000D5784"/>
    <w:rsid w:val="00101C1D"/>
    <w:rsid w:val="00120633"/>
    <w:rsid w:val="001300FE"/>
    <w:rsid w:val="00152A0D"/>
    <w:rsid w:val="00161CEE"/>
    <w:rsid w:val="001731EF"/>
    <w:rsid w:val="00192098"/>
    <w:rsid w:val="001A463F"/>
    <w:rsid w:val="001B2F2E"/>
    <w:rsid w:val="001D2FC0"/>
    <w:rsid w:val="001E5F20"/>
    <w:rsid w:val="00214988"/>
    <w:rsid w:val="00225011"/>
    <w:rsid w:val="00233203"/>
    <w:rsid w:val="002850A1"/>
    <w:rsid w:val="00296522"/>
    <w:rsid w:val="002A131A"/>
    <w:rsid w:val="002B2055"/>
    <w:rsid w:val="002D390F"/>
    <w:rsid w:val="002F0CB5"/>
    <w:rsid w:val="002F6C03"/>
    <w:rsid w:val="00327708"/>
    <w:rsid w:val="00384C20"/>
    <w:rsid w:val="003D3308"/>
    <w:rsid w:val="003D6567"/>
    <w:rsid w:val="003D6AE1"/>
    <w:rsid w:val="003D7821"/>
    <w:rsid w:val="0042081D"/>
    <w:rsid w:val="00446793"/>
    <w:rsid w:val="004560E6"/>
    <w:rsid w:val="0046324C"/>
    <w:rsid w:val="004646A0"/>
    <w:rsid w:val="004D7FE6"/>
    <w:rsid w:val="004F44C7"/>
    <w:rsid w:val="005237ED"/>
    <w:rsid w:val="00543CC9"/>
    <w:rsid w:val="00555AC7"/>
    <w:rsid w:val="005C4D69"/>
    <w:rsid w:val="0062695B"/>
    <w:rsid w:val="0064051D"/>
    <w:rsid w:val="00667079"/>
    <w:rsid w:val="006744F7"/>
    <w:rsid w:val="00690F20"/>
    <w:rsid w:val="006C4BE6"/>
    <w:rsid w:val="006D794D"/>
    <w:rsid w:val="006E6D61"/>
    <w:rsid w:val="006F4BA0"/>
    <w:rsid w:val="007017A7"/>
    <w:rsid w:val="00705EE0"/>
    <w:rsid w:val="0071170D"/>
    <w:rsid w:val="0071237C"/>
    <w:rsid w:val="0071276E"/>
    <w:rsid w:val="00715460"/>
    <w:rsid w:val="007251C4"/>
    <w:rsid w:val="0075664D"/>
    <w:rsid w:val="007704CF"/>
    <w:rsid w:val="00772EDB"/>
    <w:rsid w:val="00774562"/>
    <w:rsid w:val="007D3B21"/>
    <w:rsid w:val="0082120D"/>
    <w:rsid w:val="00824FFF"/>
    <w:rsid w:val="00827DCD"/>
    <w:rsid w:val="00836079"/>
    <w:rsid w:val="0083747C"/>
    <w:rsid w:val="008462E8"/>
    <w:rsid w:val="008614B6"/>
    <w:rsid w:val="0088367C"/>
    <w:rsid w:val="0088384B"/>
    <w:rsid w:val="00895ACD"/>
    <w:rsid w:val="008B69CE"/>
    <w:rsid w:val="008C35B8"/>
    <w:rsid w:val="008C7C8B"/>
    <w:rsid w:val="008F05CF"/>
    <w:rsid w:val="0097155B"/>
    <w:rsid w:val="009A2DFC"/>
    <w:rsid w:val="009A6930"/>
    <w:rsid w:val="009B76AF"/>
    <w:rsid w:val="009E3C48"/>
    <w:rsid w:val="009F3C03"/>
    <w:rsid w:val="00A06E67"/>
    <w:rsid w:val="00A759A9"/>
    <w:rsid w:val="00AA3820"/>
    <w:rsid w:val="00AA531F"/>
    <w:rsid w:val="00AB6022"/>
    <w:rsid w:val="00AC3E6B"/>
    <w:rsid w:val="00AD5957"/>
    <w:rsid w:val="00AE7FD4"/>
    <w:rsid w:val="00B12E11"/>
    <w:rsid w:val="00B223A0"/>
    <w:rsid w:val="00B875AB"/>
    <w:rsid w:val="00B9071F"/>
    <w:rsid w:val="00BA29BC"/>
    <w:rsid w:val="00BB4E2C"/>
    <w:rsid w:val="00BC4686"/>
    <w:rsid w:val="00BD5C7A"/>
    <w:rsid w:val="00C41F67"/>
    <w:rsid w:val="00C43FB8"/>
    <w:rsid w:val="00C80AD6"/>
    <w:rsid w:val="00CE3F72"/>
    <w:rsid w:val="00CF70BB"/>
    <w:rsid w:val="00D261F5"/>
    <w:rsid w:val="00D33E75"/>
    <w:rsid w:val="00D34987"/>
    <w:rsid w:val="00D41B9C"/>
    <w:rsid w:val="00D4651E"/>
    <w:rsid w:val="00D471D3"/>
    <w:rsid w:val="00D54836"/>
    <w:rsid w:val="00D60275"/>
    <w:rsid w:val="00DA6B66"/>
    <w:rsid w:val="00E12D8A"/>
    <w:rsid w:val="00E16AE1"/>
    <w:rsid w:val="00E37EC7"/>
    <w:rsid w:val="00E5048B"/>
    <w:rsid w:val="00E504BA"/>
    <w:rsid w:val="00E71AD5"/>
    <w:rsid w:val="00E95412"/>
    <w:rsid w:val="00E963C4"/>
    <w:rsid w:val="00ED6437"/>
    <w:rsid w:val="00F06BBA"/>
    <w:rsid w:val="00F21A73"/>
    <w:rsid w:val="00F31513"/>
    <w:rsid w:val="00F50BBE"/>
    <w:rsid w:val="00F5559C"/>
    <w:rsid w:val="00F6310B"/>
    <w:rsid w:val="00F8103D"/>
    <w:rsid w:val="00F917DE"/>
    <w:rsid w:val="00FE760A"/>
    <w:rsid w:val="05B1A1D6"/>
    <w:rsid w:val="09497400"/>
    <w:rsid w:val="12CDACB3"/>
    <w:rsid w:val="2151DC25"/>
    <w:rsid w:val="2975F37D"/>
    <w:rsid w:val="3C96FEC1"/>
    <w:rsid w:val="45C47F5A"/>
    <w:rsid w:val="4BDD6989"/>
    <w:rsid w:val="4C0C9DBE"/>
    <w:rsid w:val="4E0E23AB"/>
    <w:rsid w:val="5D1D5FC4"/>
    <w:rsid w:val="6A794E31"/>
    <w:rsid w:val="6BBE5036"/>
    <w:rsid w:val="76B92DF3"/>
    <w:rsid w:val="7B42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9B56C"/>
  <w15:docId w15:val="{6366827D-BA88-4153-91F6-648F650E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B9071F"/>
    <w:pPr>
      <w:keepNext/>
      <w:spacing w:line="480" w:lineRule="auto"/>
      <w:outlineLvl w:val="0"/>
    </w:pPr>
    <w:rPr>
      <w:rFonts w:ascii="Arial" w:hAnsi="Arial" w:cs="Arial"/>
      <w:b/>
      <w:bCs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907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071F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B9071F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Subtitle">
    <w:name w:val="Subtitle"/>
    <w:basedOn w:val="Normal"/>
    <w:link w:val="SubtitleChar"/>
    <w:qFormat/>
    <w:rsid w:val="00B9071F"/>
    <w:pPr>
      <w:jc w:val="center"/>
    </w:pPr>
    <w:rPr>
      <w:rFonts w:ascii="Arial" w:hAnsi="Arial" w:cs="Arial"/>
      <w:b/>
      <w:bCs/>
      <w:sz w:val="24"/>
      <w:u w:val="single"/>
    </w:rPr>
  </w:style>
  <w:style w:type="character" w:customStyle="1" w:styleId="SubtitleChar">
    <w:name w:val="Subtitle Char"/>
    <w:basedOn w:val="DefaultParagraphFont"/>
    <w:link w:val="Subtitle"/>
    <w:rsid w:val="00B9071F"/>
    <w:rPr>
      <w:rFonts w:ascii="Arial" w:eastAsia="Times New Roman" w:hAnsi="Arial" w:cs="Arial"/>
      <w:b/>
      <w:bCs/>
      <w:sz w:val="24"/>
      <w:szCs w:val="20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9071F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C80A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80AD6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A29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B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A29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B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6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3F68F04749BC4A9A8BC3FF42B3CA70" ma:contentTypeVersion="8" ma:contentTypeDescription="Create a new document." ma:contentTypeScope="" ma:versionID="fb4677fce1cdbca136371f3ad8463ab3">
  <xsd:schema xmlns:xsd="http://www.w3.org/2001/XMLSchema" xmlns:xs="http://www.w3.org/2001/XMLSchema" xmlns:p="http://schemas.microsoft.com/office/2006/metadata/properties" xmlns:ns3="311b4220-6327-4361-937b-6ec37744b3b0" xmlns:ns4="e18500b3-8a0a-4150-97e0-c27244e44291" targetNamespace="http://schemas.microsoft.com/office/2006/metadata/properties" ma:root="true" ma:fieldsID="2dcdaeabe4edc238cb4c6e501d352963" ns3:_="" ns4:_="">
    <xsd:import namespace="311b4220-6327-4361-937b-6ec37744b3b0"/>
    <xsd:import namespace="e18500b3-8a0a-4150-97e0-c27244e442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b4220-6327-4361-937b-6ec37744b3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500b3-8a0a-4150-97e0-c27244e44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B5643-62C8-45BB-B2BC-9C694588F7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C91495-97AB-4766-B4E4-61CFC5A2ED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AAD8E8-1AC2-4D69-83CD-0CACCC31F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b4220-6327-4361-937b-6ec37744b3b0"/>
    <ds:schemaRef ds:uri="e18500b3-8a0a-4150-97e0-c27244e44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D8F628-CBE4-4A0F-9B42-9C6DB69FB65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c5d511d-8e2a-4741-93fd-9db7b681ded5}" enabled="0" method="" siteId="{cc5d511d-8e2a-4741-93fd-9db7b681ded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Sunil Patel</dc:creator>
  <cp:lastModifiedBy>Stuart Williams</cp:lastModifiedBy>
  <cp:revision>56</cp:revision>
  <dcterms:created xsi:type="dcterms:W3CDTF">2026-08-13T14:47:00Z</dcterms:created>
  <dcterms:modified xsi:type="dcterms:W3CDTF">2026-08-13T15:41:00Z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0x010100F33F68F04749BC4A9A8BC3FF42B3CA70</vt:lpwstr>
  </property>
</Properties>
</file>